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A" w:rsidRPr="008844E2" w:rsidRDefault="00A34324" w:rsidP="00925697">
      <w:pPr>
        <w:pStyle w:val="Header"/>
        <w:tabs>
          <w:tab w:val="right" w:pos="10800"/>
        </w:tabs>
        <w:jc w:val="center"/>
        <w:rPr>
          <w:rFonts w:ascii="Arial" w:hAnsi="Arial" w:cs="Arial"/>
          <w:b/>
          <w:color w:val="0D0D0D" w:themeColor="text1" w:themeTint="F2"/>
          <w:spacing w:val="-6"/>
          <w:sz w:val="36"/>
        </w:rPr>
      </w:pPr>
      <w:r>
        <w:rPr>
          <w:rFonts w:ascii="Arial" w:hAnsi="Arial" w:cs="Arial"/>
          <w:b/>
          <w:noProof/>
          <w:color w:val="0D0D0D" w:themeColor="text1" w:themeTint="F2"/>
          <w:spacing w:val="-6"/>
          <w:sz w:val="36"/>
        </w:rPr>
        <w:pict>
          <v:rect id="_x0000_s1026" style="position:absolute;left:0;text-align:left;margin-left:-55.5pt;margin-top:-7.65pt;width:615pt;height:31.5pt;z-index:-251658752" fillcolor="#f2f2f2 [3052]"/>
        </w:pict>
      </w:r>
      <w:r w:rsidR="00E16E8E" w:rsidRPr="008844E2">
        <w:rPr>
          <w:rFonts w:ascii="Arial" w:hAnsi="Arial" w:cs="Arial"/>
          <w:b/>
          <w:color w:val="0D0D0D" w:themeColor="text1" w:themeTint="F2"/>
          <w:spacing w:val="-6"/>
          <w:sz w:val="36"/>
        </w:rPr>
        <w:t>SPEAKER / PRESENTER</w:t>
      </w:r>
      <w:r w:rsidR="00925697" w:rsidRPr="008844E2">
        <w:rPr>
          <w:rFonts w:ascii="Arial" w:hAnsi="Arial" w:cs="Arial"/>
          <w:b/>
          <w:color w:val="0D0D0D" w:themeColor="text1" w:themeTint="F2"/>
          <w:spacing w:val="-6"/>
          <w:sz w:val="36"/>
        </w:rPr>
        <w:t xml:space="preserve"> INTEREST FORM</w:t>
      </w:r>
    </w:p>
    <w:p w:rsidR="00BA0BC7" w:rsidRPr="00E16E8E" w:rsidRDefault="00BA0BC7" w:rsidP="00BA0BC7">
      <w:pPr>
        <w:jc w:val="both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9A5172" w:rsidRPr="006C6955" w:rsidRDefault="00925697" w:rsidP="00B47BB0">
      <w:pPr>
        <w:jc w:val="center"/>
        <w:rPr>
          <w:rFonts w:ascii="Arial" w:hAnsi="Arial" w:cs="Arial"/>
          <w:b/>
          <w:i/>
          <w:color w:val="0D0D0D" w:themeColor="text1" w:themeTint="F2"/>
          <w:spacing w:val="-6"/>
          <w:sz w:val="28"/>
          <w:szCs w:val="20"/>
        </w:rPr>
      </w:pPr>
      <w:r w:rsidRPr="006C6955">
        <w:rPr>
          <w:rFonts w:ascii="Arial" w:hAnsi="Arial" w:cs="Arial"/>
          <w:b/>
          <w:i/>
          <w:color w:val="0D0D0D" w:themeColor="text1" w:themeTint="F2"/>
          <w:spacing w:val="-6"/>
          <w:sz w:val="28"/>
          <w:szCs w:val="20"/>
        </w:rPr>
        <w:t>Are you interested in speaking at a BAMA meeting?</w:t>
      </w:r>
    </w:p>
    <w:p w:rsidR="009A5172" w:rsidRPr="00E16E8E" w:rsidRDefault="009A5172" w:rsidP="009A5172">
      <w:pPr>
        <w:jc w:val="both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88729D" w:rsidRDefault="00925697" w:rsidP="00F1371A">
      <w:pPr>
        <w:jc w:val="both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  <w:r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We are always looking for speakers who have a following or some notoriety in manufacturing industry or can provid</w:t>
      </w:r>
      <w:r w:rsidR="00E16E8E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e some entertaining resources.  </w:t>
      </w:r>
      <w:r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If you have an interest, please complete the following and our Programs Chair will decide if it is a good fit for BAMA.</w:t>
      </w:r>
    </w:p>
    <w:p w:rsidR="00AB7407" w:rsidRPr="0088729D" w:rsidRDefault="00AB7407" w:rsidP="00F1371A">
      <w:pPr>
        <w:jc w:val="both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5F5C79" w:rsidRPr="0088729D" w:rsidRDefault="00B47BB0" w:rsidP="00582A39">
      <w:pPr>
        <w:jc w:val="both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  <w:r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All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  <w:u w:val="single"/>
        </w:rPr>
        <w:t xml:space="preserve">programs must be non-commercial in content 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and be </w:t>
      </w:r>
      <w:r w:rsidR="009A5172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educational and 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of interest to a broad range of manufacturers</w:t>
      </w:r>
      <w:r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and small business owners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. Scheduling must be coordinated with </w:t>
      </w:r>
      <w:r w:rsidR="009A5172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the BAMA Administrator and approved by BAMA Programs Chairperson.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Please allow up to </w:t>
      </w:r>
      <w:r w:rsidR="00E16E8E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four</w:t>
      </w:r>
      <w:r w:rsidR="00F1371A" w:rsidRPr="0088729D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weeks from date of submission for approval.</w:t>
      </w:r>
      <w:r w:rsidR="00582A39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 </w:t>
      </w:r>
      <w:r w:rsidR="005F5C79" w:rsidRPr="006248E1">
        <w:rPr>
          <w:rFonts w:ascii="Arial" w:hAnsi="Arial" w:cs="Arial"/>
          <w:b/>
          <w:i/>
          <w:color w:val="FF0000"/>
          <w:spacing w:val="-6"/>
          <w:sz w:val="20"/>
          <w:szCs w:val="20"/>
        </w:rPr>
        <w:t>Althoug</w:t>
      </w:r>
      <w:r w:rsidR="005F5C79">
        <w:rPr>
          <w:rFonts w:ascii="Arial" w:hAnsi="Arial" w:cs="Arial"/>
          <w:b/>
          <w:i/>
          <w:color w:val="FF0000"/>
          <w:spacing w:val="-6"/>
          <w:sz w:val="20"/>
          <w:szCs w:val="20"/>
        </w:rPr>
        <w:t>h BAMA makes the arrangements, s</w:t>
      </w:r>
      <w:r w:rsidR="005F5C79" w:rsidRPr="006248E1">
        <w:rPr>
          <w:rFonts w:ascii="Arial" w:hAnsi="Arial" w:cs="Arial"/>
          <w:b/>
          <w:i/>
          <w:color w:val="FF0000"/>
          <w:spacing w:val="-6"/>
          <w:sz w:val="20"/>
          <w:szCs w:val="20"/>
        </w:rPr>
        <w:t>peakers</w:t>
      </w:r>
      <w:r w:rsidR="005F5C79">
        <w:rPr>
          <w:rFonts w:ascii="Arial" w:hAnsi="Arial" w:cs="Arial"/>
          <w:b/>
          <w:i/>
          <w:color w:val="FF0000"/>
          <w:spacing w:val="-6"/>
          <w:sz w:val="20"/>
          <w:szCs w:val="20"/>
        </w:rPr>
        <w:t>/sponsors</w:t>
      </w:r>
      <w:r w:rsidR="005F5C79" w:rsidRPr="006248E1">
        <w:rPr>
          <w:rFonts w:ascii="Arial" w:hAnsi="Arial" w:cs="Arial"/>
          <w:b/>
          <w:i/>
          <w:color w:val="FF0000"/>
          <w:spacing w:val="-6"/>
          <w:sz w:val="20"/>
          <w:szCs w:val="20"/>
        </w:rPr>
        <w:t xml:space="preserve"> must pay </w:t>
      </w:r>
      <w:r w:rsidR="005F5C79">
        <w:rPr>
          <w:rFonts w:ascii="Arial" w:hAnsi="Arial" w:cs="Arial"/>
          <w:b/>
          <w:i/>
          <w:color w:val="FF0000"/>
          <w:spacing w:val="-6"/>
          <w:sz w:val="20"/>
          <w:szCs w:val="20"/>
        </w:rPr>
        <w:t xml:space="preserve">expenses </w:t>
      </w:r>
      <w:r w:rsidR="005F5C79" w:rsidRPr="006248E1">
        <w:rPr>
          <w:rFonts w:ascii="Arial" w:hAnsi="Arial" w:cs="Arial"/>
          <w:b/>
          <w:i/>
          <w:color w:val="FF0000"/>
          <w:spacing w:val="-6"/>
          <w:sz w:val="20"/>
          <w:szCs w:val="20"/>
        </w:rPr>
        <w:t>for lunch and/or breakfast meetings.</w:t>
      </w:r>
      <w:r w:rsidR="005F5C79">
        <w:rPr>
          <w:rFonts w:ascii="Arial" w:hAnsi="Arial" w:cs="Arial"/>
          <w:i/>
          <w:color w:val="0D0D0D" w:themeColor="text1" w:themeTint="F2"/>
          <w:spacing w:val="-6"/>
          <w:sz w:val="20"/>
          <w:szCs w:val="20"/>
        </w:rPr>
        <w:t xml:space="preserve"> </w:t>
      </w:r>
    </w:p>
    <w:p w:rsidR="005F5C79" w:rsidRDefault="005F5C79" w:rsidP="00F1371A">
      <w:pPr>
        <w:jc w:val="both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E16E8E" w:rsidRPr="0088729D" w:rsidRDefault="005F5C79" w:rsidP="00F1371A">
      <w:pPr>
        <w:jc w:val="both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  <w:r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What is your interest?</w:t>
      </w:r>
    </w:p>
    <w:p w:rsidR="005F5C79" w:rsidRPr="005F5C79" w:rsidRDefault="005F5C79" w:rsidP="006C6955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</w:pP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Breakfast meeting: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sym w:font="Wingdings" w:char="F0A8"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 w:rsidRP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Yes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  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sym w:font="Wingdings" w:char="F0A8"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 No</w:t>
      </w:r>
      <w:r w:rsidRPr="005F5C7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    </w:t>
      </w:r>
      <w:r w:rsidRPr="005F5C7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 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>Lunch n Learn:</w:t>
      </w:r>
      <w:r w:rsidR="00E16E8E" w:rsidRP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 w:rsid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 w:rsid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sym w:font="Wingdings" w:char="F0A8"/>
      </w:r>
      <w:r w:rsid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 w:rsidR="0088729D" w:rsidRP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Yes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 w:rsid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 </w:t>
      </w:r>
      <w:r w:rsid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sym w:font="Wingdings" w:char="F0A8"/>
      </w:r>
      <w:r w:rsid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 </w:t>
      </w:r>
      <w:r w:rsidR="0088729D" w:rsidRP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>No</w:t>
      </w:r>
      <w:r w:rsidRPr="005F5C7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   </w:t>
      </w:r>
      <w:r w:rsidRPr="005F5C7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 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>Dinner Meeting:</w:t>
      </w:r>
      <w:r w:rsidRPr="005F5C7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sym w:font="Wingdings" w:char="F0A8"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</w:t>
      </w:r>
      <w:r w:rsidRP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Yes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sym w:font="Wingdings" w:char="F0A8"/>
      </w:r>
      <w:r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 xml:space="preserve">  </w:t>
      </w:r>
      <w:r w:rsidRPr="0088729D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u w:val="single"/>
        </w:rPr>
        <w:t>No</w:t>
      </w:r>
    </w:p>
    <w:p w:rsidR="009D3AE9" w:rsidRPr="0088729D" w:rsidRDefault="009D3AE9" w:rsidP="00F1371A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5F5C79" w:rsidRDefault="00F1371A" w:rsidP="00F1371A">
      <w:pPr>
        <w:rPr>
          <w:rFonts w:ascii="Arial" w:hAnsi="Arial" w:cs="Arial"/>
          <w:color w:val="0D0D0D" w:themeColor="text1" w:themeTint="F2"/>
          <w:spacing w:val="-6"/>
          <w:sz w:val="20"/>
          <w:szCs w:val="20"/>
          <w:u w:val="single"/>
        </w:rPr>
      </w:pPr>
      <w:r w:rsidRPr="005F5C79">
        <w:rPr>
          <w:rFonts w:ascii="Arial" w:hAnsi="Arial" w:cs="Arial"/>
          <w:color w:val="0D0D0D" w:themeColor="text1" w:themeTint="F2"/>
          <w:spacing w:val="-6"/>
          <w:sz w:val="20"/>
          <w:szCs w:val="20"/>
          <w:u w:val="single"/>
        </w:rPr>
        <w:t xml:space="preserve">Please fill out the following information and email to </w:t>
      </w:r>
      <w:hyperlink r:id="rId7" w:history="1">
        <w:r w:rsidR="00B52F2E" w:rsidRPr="005F5C79">
          <w:rPr>
            <w:rStyle w:val="Hyperlink"/>
            <w:rFonts w:ascii="Arial" w:hAnsi="Arial" w:cs="Arial"/>
            <w:color w:val="0D0D0D" w:themeColor="text1" w:themeTint="F2"/>
            <w:spacing w:val="-6"/>
            <w:sz w:val="20"/>
            <w:szCs w:val="20"/>
          </w:rPr>
          <w:t>becky@bama-fl.org</w:t>
        </w:r>
      </w:hyperlink>
      <w:r w:rsidRPr="005F5C79">
        <w:rPr>
          <w:rFonts w:ascii="Arial" w:hAnsi="Arial" w:cs="Arial"/>
          <w:color w:val="0D0D0D" w:themeColor="text1" w:themeTint="F2"/>
          <w:spacing w:val="-6"/>
          <w:sz w:val="20"/>
          <w:szCs w:val="20"/>
          <w:u w:val="single"/>
        </w:rPr>
        <w:t>.</w:t>
      </w:r>
    </w:p>
    <w:p w:rsidR="005F5C79" w:rsidRPr="00E16E8E" w:rsidRDefault="005F5C79" w:rsidP="005F5C79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Please allow a minimum of 4-week lead time for proposed date.</w:t>
      </w:r>
    </w:p>
    <w:p w:rsidR="005F5C79" w:rsidRPr="00E16E8E" w:rsidRDefault="005F5C79" w:rsidP="005F5C79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Provide any graphics to assist in marketing the event, including </w:t>
      </w:r>
      <w:r w:rsidR="00582A39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your company logo and head shot of the speaker(s).</w:t>
      </w:r>
    </w:p>
    <w:p w:rsidR="005F5C79" w:rsidRPr="005F5C79" w:rsidRDefault="005F5C79" w:rsidP="005F5C79">
      <w:pPr>
        <w:rPr>
          <w:rFonts w:ascii="Arial" w:hAnsi="Arial" w:cs="Arial"/>
          <w:i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i/>
          <w:color w:val="0D0D0D" w:themeColor="text1" w:themeTint="F2"/>
          <w:spacing w:val="-6"/>
          <w:sz w:val="20"/>
          <w:szCs w:val="20"/>
        </w:rPr>
        <w:t xml:space="preserve">Email as attachments, not inserted into this document. </w:t>
      </w:r>
    </w:p>
    <w:p w:rsidR="00F1371A" w:rsidRPr="00E16E8E" w:rsidRDefault="00F1371A" w:rsidP="00F1371A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Are you a BAMA member?  </w:t>
      </w:r>
    </w:p>
    <w:p w:rsidR="009A5172" w:rsidRPr="00E16E8E" w:rsidRDefault="009A5172" w:rsidP="00F1371A">
      <w:pPr>
        <w:shd w:val="clear" w:color="auto" w:fill="D9D9D9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A5172" w:rsidRPr="00E16E8E" w:rsidRDefault="009A5172" w:rsidP="009A5172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Contact Name:</w:t>
      </w:r>
    </w:p>
    <w:p w:rsidR="009A5172" w:rsidRPr="00E16E8E" w:rsidRDefault="009A5172" w:rsidP="009A5172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A5172" w:rsidRPr="00E16E8E" w:rsidRDefault="009A5172" w:rsidP="009A5172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A5172" w:rsidRPr="00E16E8E" w:rsidRDefault="009A5172" w:rsidP="009A5172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Company:  </w:t>
      </w:r>
    </w:p>
    <w:p w:rsidR="009A5172" w:rsidRPr="00E16E8E" w:rsidRDefault="009A5172" w:rsidP="009A5172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A5172" w:rsidRPr="00E16E8E" w:rsidRDefault="009A5172" w:rsidP="009A5172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9A5172" w:rsidRPr="00E16E8E" w:rsidRDefault="009A5172" w:rsidP="009A5172">
      <w:pPr>
        <w:shd w:val="clear" w:color="auto" w:fill="D9D9D9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Email Address:</w:t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 </w:t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ab/>
      </w: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Telephone:</w:t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 xml:space="preserve">  </w:t>
      </w:r>
    </w:p>
    <w:p w:rsidR="009A5172" w:rsidRPr="00E16E8E" w:rsidRDefault="009A5172" w:rsidP="009A5172">
      <w:pPr>
        <w:shd w:val="clear" w:color="auto" w:fill="D9D9D9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9A5172" w:rsidRPr="00E16E8E" w:rsidRDefault="009A5172" w:rsidP="009A5172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B47BB0" w:rsidRPr="00E16E8E" w:rsidRDefault="00925697" w:rsidP="00B47BB0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Do you already have a following/ database that you can share this event information with?</w:t>
      </w:r>
    </w:p>
    <w:p w:rsidR="00925697" w:rsidRPr="00E16E8E" w:rsidRDefault="00925697" w:rsidP="00B47BB0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How many contacts do you have</w:t>
      </w:r>
      <w:r w:rsidR="006C6955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/ how many would you invite to this meeting</w:t>
      </w: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?</w:t>
      </w:r>
    </w:p>
    <w:p w:rsidR="009A5172" w:rsidRPr="00E16E8E" w:rsidRDefault="009A5172" w:rsidP="00F1371A">
      <w:pPr>
        <w:shd w:val="clear" w:color="auto" w:fill="D9D9D9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FFFFFF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925697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Preferred Month</w:t>
      </w:r>
      <w:proofErr w:type="gramStart"/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:</w:t>
      </w:r>
      <w:proofErr w:type="gramEnd"/>
      <w:r w:rsidR="00E16E8E"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br/>
        <w:t>Preferred Day/Date:</w:t>
      </w: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B47BB0" w:rsidRPr="00E16E8E" w:rsidRDefault="00B47BB0">
      <w:pPr>
        <w:jc w:val="both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B47BB0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Event Title:  </w:t>
      </w:r>
    </w:p>
    <w:p w:rsidR="00B47BB0" w:rsidRPr="00E16E8E" w:rsidRDefault="00B47BB0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FFFFFF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shd w:val="clear" w:color="auto" w:fill="D9D9D9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shd w:val="clear" w:color="auto" w:fill="D9D9D9"/>
        </w:rPr>
        <w:lastRenderedPageBreak/>
        <w:t>Speaker Name, Title &amp; Company (please attach</w:t>
      </w:r>
      <w:r w:rsidR="00B47BB0"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shd w:val="clear" w:color="auto" w:fill="D9D9D9"/>
        </w:rPr>
        <w:t xml:space="preserve"> brief</w:t>
      </w: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  <w:shd w:val="clear" w:color="auto" w:fill="D9D9D9"/>
        </w:rPr>
        <w:t xml:space="preserve"> bio)</w:t>
      </w:r>
    </w:p>
    <w:p w:rsidR="009A5172" w:rsidRPr="00E16E8E" w:rsidRDefault="009A5172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Default="00925697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5F5C79" w:rsidRPr="00E16E8E" w:rsidRDefault="005F5C79" w:rsidP="005F5C79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925697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Speaker’s credentials: </w:t>
      </w:r>
    </w:p>
    <w:p w:rsidR="00925697" w:rsidRPr="00E16E8E" w:rsidRDefault="00925697" w:rsidP="00925697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925697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F1371A">
      <w:pPr>
        <w:shd w:val="clear" w:color="auto" w:fill="D9D9D9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Present</w:t>
      </w:r>
      <w:r w:rsidR="00582A3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>ation Description (25-50 words) – not company bio:</w:t>
      </w: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112BB9" w:rsidRPr="00E16E8E" w:rsidRDefault="00112BB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BAMA doesn’t normally pay for speakers. Do you require a </w:t>
      </w:r>
      <w:r w:rsidR="005F5C79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speaking </w:t>
      </w: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fee? </w:t>
      </w:r>
    </w:p>
    <w:p w:rsidR="00112BB9" w:rsidRPr="00E16E8E" w:rsidRDefault="00112BB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E16E8E" w:rsidRDefault="00E16E8E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5F5C79" w:rsidRPr="00E16E8E" w:rsidRDefault="005F5C7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F1371A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112BB9" w:rsidRPr="00E16E8E" w:rsidRDefault="00112BB9" w:rsidP="00112BB9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112BB9" w:rsidRPr="00E16E8E" w:rsidRDefault="00112BB9" w:rsidP="00112BB9">
      <w:pPr>
        <w:shd w:val="clear" w:color="auto" w:fill="D9D9D9" w:themeFill="background1" w:themeFillShade="D9"/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BAMA may invite other associations to join and consider them “no charge” as a BAMA guest. </w:t>
      </w: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br/>
      </w:r>
      <w:r w:rsidRPr="00E16E8E">
        <w:rPr>
          <w:rFonts w:ascii="Arial" w:hAnsi="Arial" w:cs="Arial"/>
          <w:color w:val="0D0D0D" w:themeColor="text1" w:themeTint="F2"/>
          <w:spacing w:val="-6"/>
          <w:sz w:val="20"/>
          <w:szCs w:val="20"/>
        </w:rPr>
        <w:t>Do you work with any other associations/organizations?</w:t>
      </w:r>
    </w:p>
    <w:p w:rsidR="00112BB9" w:rsidRPr="00E16E8E" w:rsidRDefault="00112BB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112BB9" w:rsidRPr="00E16E8E" w:rsidRDefault="00112BB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112BB9" w:rsidRDefault="00112BB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5F5C79" w:rsidRPr="00E16E8E" w:rsidRDefault="005F5C79" w:rsidP="00112BB9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E16E8E"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  <w:t xml:space="preserve">Additional Comments: </w:t>
      </w: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Pr="00E16E8E" w:rsidRDefault="00925697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925697" w:rsidRDefault="00925697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5F5C79" w:rsidRPr="00E16E8E" w:rsidRDefault="005F5C79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Pr="00E16E8E" w:rsidRDefault="00F1371A" w:rsidP="00F1371A">
      <w:pPr>
        <w:shd w:val="clear" w:color="auto" w:fill="D9D9D9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</w:p>
    <w:p w:rsidR="00F1371A" w:rsidRDefault="00F1371A" w:rsidP="00F1371A">
      <w:pPr>
        <w:rPr>
          <w:rFonts w:ascii="Arial" w:hAnsi="Arial" w:cs="Arial"/>
          <w:color w:val="0D0D0D" w:themeColor="text1" w:themeTint="F2"/>
          <w:spacing w:val="-6"/>
          <w:sz w:val="20"/>
          <w:szCs w:val="20"/>
        </w:rPr>
      </w:pPr>
    </w:p>
    <w:p w:rsidR="00582A39" w:rsidRDefault="00582A39" w:rsidP="00582A39">
      <w:pPr>
        <w:jc w:val="center"/>
        <w:rPr>
          <w:rFonts w:ascii="Arial" w:hAnsi="Arial" w:cs="Arial"/>
          <w:b/>
          <w:color w:val="0D0D0D" w:themeColor="text1" w:themeTint="F2"/>
          <w:spacing w:val="-6"/>
          <w:sz w:val="22"/>
          <w:szCs w:val="20"/>
        </w:rPr>
      </w:pPr>
    </w:p>
    <w:p w:rsidR="00582A39" w:rsidRPr="00582A39" w:rsidRDefault="00582A39" w:rsidP="00582A39">
      <w:pPr>
        <w:jc w:val="center"/>
        <w:rPr>
          <w:rFonts w:ascii="Arial" w:hAnsi="Arial" w:cs="Arial"/>
          <w:b/>
          <w:color w:val="0D0D0D" w:themeColor="text1" w:themeTint="F2"/>
          <w:spacing w:val="-6"/>
          <w:sz w:val="22"/>
          <w:szCs w:val="20"/>
        </w:rPr>
      </w:pPr>
      <w:r w:rsidRPr="00582A39">
        <w:rPr>
          <w:rFonts w:ascii="Arial" w:hAnsi="Arial" w:cs="Arial"/>
          <w:b/>
          <w:color w:val="0D0D0D" w:themeColor="text1" w:themeTint="F2"/>
          <w:spacing w:val="-6"/>
          <w:sz w:val="22"/>
          <w:szCs w:val="20"/>
        </w:rPr>
        <w:t>If you have any questions, please contact Becky</w:t>
      </w:r>
      <w:r>
        <w:rPr>
          <w:rFonts w:ascii="Arial" w:hAnsi="Arial" w:cs="Arial"/>
          <w:b/>
          <w:color w:val="0D0D0D" w:themeColor="text1" w:themeTint="F2"/>
          <w:spacing w:val="-6"/>
          <w:sz w:val="22"/>
          <w:szCs w:val="20"/>
        </w:rPr>
        <w:t>:</w:t>
      </w:r>
      <w:r w:rsidRPr="00582A39">
        <w:rPr>
          <w:rFonts w:ascii="Arial" w:hAnsi="Arial" w:cs="Arial"/>
          <w:b/>
          <w:color w:val="0D0D0D" w:themeColor="text1" w:themeTint="F2"/>
          <w:spacing w:val="-6"/>
          <w:sz w:val="22"/>
          <w:szCs w:val="20"/>
        </w:rPr>
        <w:t xml:space="preserve"> </w:t>
      </w:r>
      <w:hyperlink r:id="rId8" w:history="1">
        <w:r w:rsidRPr="00582A39">
          <w:rPr>
            <w:rStyle w:val="Hyperlink"/>
            <w:rFonts w:ascii="Arial" w:hAnsi="Arial" w:cs="Arial"/>
            <w:b/>
            <w:spacing w:val="-6"/>
            <w:sz w:val="22"/>
            <w:szCs w:val="20"/>
          </w:rPr>
          <w:t>becky@bama-fl.org</w:t>
        </w:r>
      </w:hyperlink>
      <w:r w:rsidRPr="00582A39">
        <w:rPr>
          <w:rFonts w:ascii="Arial" w:hAnsi="Arial" w:cs="Arial"/>
          <w:b/>
          <w:color w:val="0D0D0D" w:themeColor="text1" w:themeTint="F2"/>
          <w:spacing w:val="-6"/>
          <w:sz w:val="22"/>
          <w:szCs w:val="20"/>
        </w:rPr>
        <w:t>, 727-754-3385, 727-536-5809.</w:t>
      </w:r>
    </w:p>
    <w:sectPr w:rsidR="00582A39" w:rsidRPr="00582A39" w:rsidSect="002D319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47" w:rsidRDefault="00C24747" w:rsidP="002D319D">
      <w:r>
        <w:separator/>
      </w:r>
    </w:p>
  </w:endnote>
  <w:endnote w:type="continuationSeparator" w:id="0">
    <w:p w:rsidR="00C24747" w:rsidRDefault="00C24747" w:rsidP="002D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2E" w:rsidRPr="00B52F2E" w:rsidRDefault="00B52F2E" w:rsidP="00B52F2E">
    <w:pPr>
      <w:jc w:val="center"/>
      <w:rPr>
        <w:rFonts w:ascii="Verdana" w:hAnsi="Verdana" w:cs="Arial"/>
        <w:i/>
        <w:sz w:val="16"/>
        <w:szCs w:val="18"/>
      </w:rPr>
    </w:pPr>
    <w:r w:rsidRPr="00B52F2E">
      <w:rPr>
        <w:rFonts w:ascii="Verdana" w:hAnsi="Verdana" w:cs="Arial"/>
        <w:i/>
        <w:sz w:val="16"/>
        <w:szCs w:val="18"/>
      </w:rPr>
      <w:t xml:space="preserve">Mailing address: 1050 Starkey Road #501 </w:t>
    </w:r>
    <w:r w:rsidRPr="00B52F2E">
      <w:rPr>
        <w:rFonts w:ascii="Verdana" w:hAnsi="Verdana" w:cs="Arial"/>
        <w:i/>
        <w:sz w:val="16"/>
        <w:szCs w:val="18"/>
      </w:rPr>
      <w:sym w:font="Wingdings" w:char="F073"/>
    </w:r>
    <w:r w:rsidRPr="00B52F2E">
      <w:rPr>
        <w:rFonts w:ascii="Verdana" w:hAnsi="Verdana" w:cs="Arial"/>
        <w:i/>
        <w:sz w:val="16"/>
        <w:szCs w:val="18"/>
      </w:rPr>
      <w:t xml:space="preserve"> Largo FL 33771 </w:t>
    </w:r>
    <w:r w:rsidRPr="00B52F2E">
      <w:rPr>
        <w:rFonts w:ascii="Verdana" w:hAnsi="Verdana" w:cs="Arial"/>
        <w:i/>
        <w:sz w:val="16"/>
        <w:szCs w:val="18"/>
      </w:rPr>
      <w:sym w:font="Wingdings" w:char="F073"/>
    </w:r>
    <w:r w:rsidRPr="00B52F2E">
      <w:rPr>
        <w:rFonts w:ascii="Verdana" w:hAnsi="Verdana" w:cs="Arial"/>
        <w:i/>
        <w:sz w:val="16"/>
        <w:szCs w:val="18"/>
      </w:rPr>
      <w:t xml:space="preserve"> (727) 536-5809 </w:t>
    </w:r>
    <w:r w:rsidRPr="00B52F2E">
      <w:rPr>
        <w:rFonts w:ascii="Verdana" w:hAnsi="Verdana" w:cs="Arial"/>
        <w:i/>
        <w:sz w:val="16"/>
        <w:szCs w:val="18"/>
      </w:rPr>
      <w:sym w:font="Wingdings" w:char="F073"/>
    </w:r>
    <w:r w:rsidRPr="00B52F2E">
      <w:rPr>
        <w:rFonts w:ascii="Verdana" w:hAnsi="Verdana" w:cs="Arial"/>
        <w:i/>
        <w:sz w:val="16"/>
        <w:szCs w:val="18"/>
      </w:rPr>
      <w:t xml:space="preserve"> </w:t>
    </w:r>
    <w:r w:rsidR="0006344B">
      <w:rPr>
        <w:rFonts w:ascii="Verdana" w:hAnsi="Verdana" w:cs="Arial"/>
        <w:i/>
        <w:sz w:val="16"/>
        <w:szCs w:val="18"/>
      </w:rPr>
      <w:t>becky</w:t>
    </w:r>
    <w:r w:rsidRPr="00B52F2E">
      <w:rPr>
        <w:rFonts w:ascii="Verdana" w:hAnsi="Verdana" w:cs="Arial"/>
        <w:i/>
        <w:sz w:val="16"/>
        <w:szCs w:val="18"/>
      </w:rPr>
      <w:t>@bama-fl.org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47" w:rsidRDefault="00C24747" w:rsidP="002D319D">
      <w:r>
        <w:separator/>
      </w:r>
    </w:p>
  </w:footnote>
  <w:footnote w:type="continuationSeparator" w:id="0">
    <w:p w:rsidR="00C24747" w:rsidRDefault="00C24747" w:rsidP="002D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6C" w:rsidRDefault="00B52F2E" w:rsidP="00B52F2E">
    <w:pPr>
      <w:jc w:val="center"/>
      <w:rPr>
        <w:rFonts w:ascii="Verdana" w:hAnsi="Verdana" w:cs="Arial"/>
        <w:b/>
        <w:color w:val="FFC000"/>
        <w:sz w:val="36"/>
        <w:szCs w:val="36"/>
      </w:rPr>
    </w:pPr>
    <w:r>
      <w:rPr>
        <w:rFonts w:ascii="Verdana" w:hAnsi="Verdana" w:cs="Arial"/>
        <w:b/>
        <w:noProof/>
        <w:color w:val="FFC000"/>
        <w:sz w:val="36"/>
        <w:szCs w:val="36"/>
      </w:rPr>
      <w:drawing>
        <wp:inline distT="0" distB="0" distL="0" distR="0">
          <wp:extent cx="4804422" cy="1605669"/>
          <wp:effectExtent l="19050" t="0" r="0" b="0"/>
          <wp:docPr id="2" name="Picture 1" descr="BAM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MA Log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8190" cy="1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66C" w:rsidRPr="00B52F2E" w:rsidRDefault="00BC466C" w:rsidP="00B52F2E">
    <w:pPr>
      <w:jc w:val="center"/>
      <w:rPr>
        <w:rFonts w:ascii="Tw Cen MT Condensed" w:hAnsi="Tw Cen MT Condensed" w:cs="Arial"/>
        <w:b/>
        <w:color w:val="1F497D" w:themeColor="text2"/>
        <w:sz w:val="26"/>
        <w:szCs w:val="26"/>
      </w:rPr>
    </w:pPr>
    <w:r w:rsidRPr="00B52F2E">
      <w:rPr>
        <w:rFonts w:ascii="Tw Cen MT Condensed" w:hAnsi="Tw Cen MT Condensed" w:cs="Arial"/>
        <w:b/>
        <w:color w:val="1F497D" w:themeColor="text2"/>
        <w:sz w:val="26"/>
        <w:szCs w:val="26"/>
      </w:rPr>
      <w:t>Serving Tampa Bay’s Manufacturing Community</w:t>
    </w:r>
  </w:p>
  <w:p w:rsidR="00BC466C" w:rsidRPr="00B52F2E" w:rsidRDefault="00BC466C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E6B"/>
    <w:multiLevelType w:val="multilevel"/>
    <w:tmpl w:val="6EC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274B"/>
    <w:multiLevelType w:val="multilevel"/>
    <w:tmpl w:val="313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65D66"/>
    <w:multiLevelType w:val="multilevel"/>
    <w:tmpl w:val="D0AA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03144"/>
    <w:multiLevelType w:val="multilevel"/>
    <w:tmpl w:val="73B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E18AB"/>
    <w:multiLevelType w:val="multilevel"/>
    <w:tmpl w:val="334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F0DF3"/>
    <w:multiLevelType w:val="hybridMultilevel"/>
    <w:tmpl w:val="8CD6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955B4"/>
    <w:multiLevelType w:val="hybridMultilevel"/>
    <w:tmpl w:val="476EB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8E729B"/>
    <w:multiLevelType w:val="hybridMultilevel"/>
    <w:tmpl w:val="E62CA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C95815"/>
    <w:multiLevelType w:val="multilevel"/>
    <w:tmpl w:val="DAFCA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43D7E"/>
    <w:rsid w:val="000128B3"/>
    <w:rsid w:val="0006344B"/>
    <w:rsid w:val="000E7884"/>
    <w:rsid w:val="00112BB9"/>
    <w:rsid w:val="001B0D55"/>
    <w:rsid w:val="001B7DE8"/>
    <w:rsid w:val="002252B2"/>
    <w:rsid w:val="002D319D"/>
    <w:rsid w:val="00391A10"/>
    <w:rsid w:val="003E72C8"/>
    <w:rsid w:val="003F2641"/>
    <w:rsid w:val="00426462"/>
    <w:rsid w:val="00450BD6"/>
    <w:rsid w:val="004C3533"/>
    <w:rsid w:val="004C53C5"/>
    <w:rsid w:val="00551A91"/>
    <w:rsid w:val="00566D4F"/>
    <w:rsid w:val="00582A39"/>
    <w:rsid w:val="00593A29"/>
    <w:rsid w:val="005B28EF"/>
    <w:rsid w:val="005C3E11"/>
    <w:rsid w:val="005F2404"/>
    <w:rsid w:val="005F5C79"/>
    <w:rsid w:val="006248E1"/>
    <w:rsid w:val="006C6955"/>
    <w:rsid w:val="006F1854"/>
    <w:rsid w:val="00713BFE"/>
    <w:rsid w:val="0074047E"/>
    <w:rsid w:val="007541C1"/>
    <w:rsid w:val="007663CF"/>
    <w:rsid w:val="007678B4"/>
    <w:rsid w:val="00784CC6"/>
    <w:rsid w:val="007A429B"/>
    <w:rsid w:val="007D3976"/>
    <w:rsid w:val="0082305F"/>
    <w:rsid w:val="008373BE"/>
    <w:rsid w:val="008844E2"/>
    <w:rsid w:val="0088729D"/>
    <w:rsid w:val="008A2011"/>
    <w:rsid w:val="008A5C03"/>
    <w:rsid w:val="008E55E6"/>
    <w:rsid w:val="00910DA6"/>
    <w:rsid w:val="00925697"/>
    <w:rsid w:val="00974BF7"/>
    <w:rsid w:val="00984296"/>
    <w:rsid w:val="009A0D39"/>
    <w:rsid w:val="009A5172"/>
    <w:rsid w:val="009C7C09"/>
    <w:rsid w:val="009D3AE9"/>
    <w:rsid w:val="00A34324"/>
    <w:rsid w:val="00A56E9E"/>
    <w:rsid w:val="00AB7407"/>
    <w:rsid w:val="00AC5753"/>
    <w:rsid w:val="00AC6C6A"/>
    <w:rsid w:val="00AE4295"/>
    <w:rsid w:val="00B0007C"/>
    <w:rsid w:val="00B47BB0"/>
    <w:rsid w:val="00B52F2E"/>
    <w:rsid w:val="00B924FD"/>
    <w:rsid w:val="00BA0BC7"/>
    <w:rsid w:val="00BA309F"/>
    <w:rsid w:val="00BC1DA9"/>
    <w:rsid w:val="00BC466C"/>
    <w:rsid w:val="00C21DA3"/>
    <w:rsid w:val="00C2426A"/>
    <w:rsid w:val="00C24747"/>
    <w:rsid w:val="00CB7E93"/>
    <w:rsid w:val="00CC0B88"/>
    <w:rsid w:val="00CD139A"/>
    <w:rsid w:val="00D17DDD"/>
    <w:rsid w:val="00D21FCE"/>
    <w:rsid w:val="00D64407"/>
    <w:rsid w:val="00D6725F"/>
    <w:rsid w:val="00D80AFD"/>
    <w:rsid w:val="00D93C87"/>
    <w:rsid w:val="00D96A1A"/>
    <w:rsid w:val="00DC410B"/>
    <w:rsid w:val="00DD50CA"/>
    <w:rsid w:val="00E00737"/>
    <w:rsid w:val="00E16E8E"/>
    <w:rsid w:val="00E22E55"/>
    <w:rsid w:val="00E3682B"/>
    <w:rsid w:val="00E45D07"/>
    <w:rsid w:val="00E54925"/>
    <w:rsid w:val="00E85B80"/>
    <w:rsid w:val="00E95174"/>
    <w:rsid w:val="00EC5079"/>
    <w:rsid w:val="00F1371A"/>
    <w:rsid w:val="00F43D7E"/>
    <w:rsid w:val="00FC2309"/>
    <w:rsid w:val="00FD428E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9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3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3D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3976"/>
    <w:pPr>
      <w:jc w:val="both"/>
    </w:pPr>
    <w:rPr>
      <w:rFonts w:ascii="Arial" w:eastAsiaTheme="majorEastAsia" w:hAnsi="Arial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3D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43D7E"/>
    <w:rPr>
      <w:i/>
      <w:iCs/>
    </w:rPr>
  </w:style>
  <w:style w:type="character" w:styleId="Strong">
    <w:name w:val="Strong"/>
    <w:basedOn w:val="DefaultParagraphFont"/>
    <w:uiPriority w:val="22"/>
    <w:qFormat/>
    <w:rsid w:val="00F43D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7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7E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53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2D319D"/>
    <w:pPr>
      <w:tabs>
        <w:tab w:val="center" w:pos="4680"/>
        <w:tab w:val="right" w:pos="9360"/>
      </w:tabs>
      <w:jc w:val="both"/>
    </w:pPr>
    <w:rPr>
      <w:rFonts w:ascii="Tahoma" w:eastAsiaTheme="minorHAnsi" w:hAnsi="Tahoma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D319D"/>
  </w:style>
  <w:style w:type="paragraph" w:styleId="Footer">
    <w:name w:val="footer"/>
    <w:basedOn w:val="Normal"/>
    <w:link w:val="FooterChar"/>
    <w:uiPriority w:val="99"/>
    <w:semiHidden/>
    <w:unhideWhenUsed/>
    <w:rsid w:val="002D3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19D"/>
  </w:style>
  <w:style w:type="character" w:styleId="Hyperlink">
    <w:name w:val="Hyperlink"/>
    <w:basedOn w:val="DefaultParagraphFont"/>
    <w:uiPriority w:val="99"/>
    <w:unhideWhenUsed/>
    <w:rsid w:val="00D17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A9"/>
    <w:pPr>
      <w:ind w:left="720"/>
      <w:contextualSpacing/>
      <w:jc w:val="both"/>
    </w:pPr>
    <w:rPr>
      <w:rFonts w:ascii="Tahoma" w:eastAsiaTheme="minorHAnsi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bama-f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@bama-f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Becky-BAMA</cp:lastModifiedBy>
  <cp:revision>10</cp:revision>
  <cp:lastPrinted>2012-02-02T11:21:00Z</cp:lastPrinted>
  <dcterms:created xsi:type="dcterms:W3CDTF">2014-08-04T20:59:00Z</dcterms:created>
  <dcterms:modified xsi:type="dcterms:W3CDTF">2016-03-22T17:12:00Z</dcterms:modified>
</cp:coreProperties>
</file>